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08D8BF0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250022">
        <w:rPr>
          <w:rFonts w:ascii="Arial" w:hAnsi="Arial" w:cs="Arial"/>
          <w:sz w:val="20"/>
          <w:szCs w:val="20"/>
        </w:rPr>
        <w:t xml:space="preserve">storitev </w:t>
      </w:r>
      <w:bookmarkStart w:id="3" w:name="_GoBack"/>
      <w:bookmarkEnd w:id="3"/>
      <w:r>
        <w:rPr>
          <w:rFonts w:ascii="Arial" w:hAnsi="Arial" w:cs="Arial"/>
          <w:sz w:val="20"/>
          <w:szCs w:val="20"/>
        </w:rPr>
        <w:t xml:space="preserve">po odprtem postopku </w:t>
      </w:r>
      <w:r w:rsidRPr="00E337A0">
        <w:rPr>
          <w:rFonts w:ascii="Arial" w:hAnsi="Arial" w:cs="Arial"/>
          <w:b/>
          <w:sz w:val="20"/>
          <w:szCs w:val="20"/>
        </w:rPr>
        <w:t xml:space="preserve">za </w:t>
      </w:r>
      <w:r w:rsidR="00250022">
        <w:rPr>
          <w:rFonts w:ascii="Arial" w:hAnsi="Arial" w:cs="Arial"/>
          <w:b/>
          <w:sz w:val="20"/>
          <w:szCs w:val="20"/>
        </w:rPr>
        <w:t>zavarovanje oseb in premoženja</w:t>
      </w:r>
      <w:r w:rsidRPr="00E337A0">
        <w:rPr>
          <w:rFonts w:ascii="Arial" w:hAnsi="Arial" w:cs="Arial"/>
          <w:b/>
          <w:sz w:val="20"/>
          <w:szCs w:val="20"/>
        </w:rPr>
        <w:t xml:space="preserve">, </w:t>
      </w:r>
      <w:r w:rsidRPr="00E23E84">
        <w:rPr>
          <w:rFonts w:ascii="Arial" w:hAnsi="Arial" w:cs="Arial"/>
          <w:b/>
          <w:sz w:val="20"/>
          <w:szCs w:val="20"/>
        </w:rPr>
        <w:t xml:space="preserve">št. </w:t>
      </w:r>
      <w:r>
        <w:rPr>
          <w:rFonts w:ascii="Arial" w:hAnsi="Arial" w:cs="Arial"/>
          <w:b/>
          <w:sz w:val="20"/>
          <w:szCs w:val="20"/>
        </w:rPr>
        <w:t>430-</w:t>
      </w:r>
      <w:r w:rsidR="00250022">
        <w:rPr>
          <w:rFonts w:ascii="Arial" w:hAnsi="Arial" w:cs="Arial"/>
          <w:b/>
          <w:sz w:val="20"/>
          <w:szCs w:val="20"/>
        </w:rPr>
        <w:t>382/2021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4BA0C64A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>naročila za oddajo naročila</w:t>
      </w:r>
      <w:r w:rsidR="00250022">
        <w:rPr>
          <w:rFonts w:ascii="Arial" w:hAnsi="Arial" w:cs="Arial"/>
          <w:sz w:val="20"/>
          <w:szCs w:val="20"/>
        </w:rPr>
        <w:t xml:space="preserve"> 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Pr="00DD1538">
        <w:rPr>
          <w:rFonts w:ascii="Arial" w:hAnsi="Arial" w:cs="Arial"/>
          <w:b/>
          <w:sz w:val="20"/>
          <w:szCs w:val="20"/>
        </w:rPr>
        <w:t xml:space="preserve">za </w:t>
      </w:r>
      <w:r w:rsidR="00250022">
        <w:rPr>
          <w:rFonts w:ascii="Arial" w:hAnsi="Arial" w:cs="Arial"/>
          <w:b/>
          <w:sz w:val="20"/>
          <w:szCs w:val="20"/>
        </w:rPr>
        <w:t>zavarovanje oseb in premoženja</w:t>
      </w:r>
      <w:r w:rsidRPr="00E23E84">
        <w:rPr>
          <w:rFonts w:ascii="Arial" w:hAnsi="Arial" w:cs="Arial"/>
          <w:b/>
          <w:sz w:val="20"/>
          <w:szCs w:val="20"/>
        </w:rPr>
        <w:t xml:space="preserve">, št. </w:t>
      </w:r>
      <w:r>
        <w:rPr>
          <w:rFonts w:ascii="Arial" w:hAnsi="Arial" w:cs="Arial"/>
          <w:b/>
          <w:sz w:val="20"/>
          <w:szCs w:val="20"/>
        </w:rPr>
        <w:t>430-</w:t>
      </w:r>
      <w:r w:rsidR="00250022">
        <w:rPr>
          <w:rFonts w:ascii="Arial" w:hAnsi="Arial" w:cs="Arial"/>
          <w:b/>
          <w:sz w:val="20"/>
          <w:szCs w:val="20"/>
        </w:rPr>
        <w:t>382/2021</w:t>
      </w:r>
      <w:r w:rsidRPr="00E23E8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B42AA5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50022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002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8D1F33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5002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50022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2021-04-20T14:17:00Z</dcterms:created>
  <dcterms:modified xsi:type="dcterms:W3CDTF">2021-04-20T14:17:00Z</dcterms:modified>
</cp:coreProperties>
</file>